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E2981" w14:textId="77777777" w:rsidR="00413213" w:rsidRPr="007D36C9" w:rsidRDefault="00413213" w:rsidP="00413213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</w:rPr>
      </w:pPr>
      <w:r w:rsidRPr="007D36C9">
        <w:rPr>
          <w:rFonts w:ascii="Arial" w:hAnsi="Arial" w:cs="Arial"/>
          <w:b/>
          <w:sz w:val="22"/>
          <w:szCs w:val="22"/>
        </w:rPr>
        <w:t>KOMUNIKAT</w:t>
      </w:r>
    </w:p>
    <w:p w14:paraId="35FB2875" w14:textId="77777777" w:rsidR="00413213" w:rsidRDefault="00413213" w:rsidP="00413213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36C9">
        <w:rPr>
          <w:rFonts w:ascii="Arial" w:hAnsi="Arial" w:cs="Arial"/>
          <w:b/>
          <w:sz w:val="22"/>
          <w:szCs w:val="22"/>
          <w:u w:val="single"/>
        </w:rPr>
        <w:t xml:space="preserve">Dot. zawodów </w:t>
      </w:r>
      <w:r>
        <w:rPr>
          <w:rFonts w:ascii="Arial" w:hAnsi="Arial" w:cs="Arial"/>
          <w:b/>
          <w:sz w:val="22"/>
          <w:szCs w:val="22"/>
          <w:u w:val="single"/>
        </w:rPr>
        <w:t>finałowych Mistrzostw Polski Młodzików w terminie 11-13.05.2018</w:t>
      </w:r>
      <w:r w:rsidRPr="007D36C9">
        <w:rPr>
          <w:rFonts w:ascii="Arial" w:hAnsi="Arial" w:cs="Arial"/>
          <w:b/>
          <w:sz w:val="22"/>
          <w:szCs w:val="22"/>
          <w:u w:val="single"/>
        </w:rPr>
        <w:t xml:space="preserve"> roku.</w:t>
      </w:r>
    </w:p>
    <w:p w14:paraId="7F4BEE3C" w14:textId="77777777" w:rsidR="00413213" w:rsidRPr="007D36C9" w:rsidRDefault="00413213" w:rsidP="00413213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FF7CEB" w14:textId="77777777" w:rsidR="00413213" w:rsidRDefault="00413213" w:rsidP="00413213">
      <w:pPr>
        <w:spacing w:line="360" w:lineRule="auto"/>
        <w:rPr>
          <w:rFonts w:ascii="Calibri" w:hAnsi="Calibri" w:cs="Tahoma"/>
          <w:sz w:val="22"/>
          <w:szCs w:val="22"/>
        </w:rPr>
      </w:pPr>
      <w:r w:rsidRPr="00D02AC3">
        <w:rPr>
          <w:rFonts w:ascii="Calibri" w:hAnsi="Calibri" w:cs="Tahoma"/>
          <w:sz w:val="22"/>
          <w:szCs w:val="22"/>
        </w:rPr>
        <w:t>Wydział Rozgrywek Polskiego Związku Piłki Siatkowej, zgodnie z kal</w:t>
      </w:r>
      <w:r>
        <w:rPr>
          <w:rFonts w:ascii="Calibri" w:hAnsi="Calibri" w:cs="Tahoma"/>
          <w:sz w:val="22"/>
          <w:szCs w:val="22"/>
        </w:rPr>
        <w:t>endarzem rozgrywek na sezon 2017</w:t>
      </w:r>
      <w:r w:rsidRPr="00D02AC3">
        <w:rPr>
          <w:rFonts w:ascii="Calibri" w:hAnsi="Calibri" w:cs="Tahoma"/>
          <w:sz w:val="22"/>
          <w:szCs w:val="22"/>
        </w:rPr>
        <w:t>/20</w:t>
      </w:r>
      <w:r>
        <w:rPr>
          <w:rFonts w:ascii="Calibri" w:hAnsi="Calibri" w:cs="Tahoma"/>
          <w:sz w:val="22"/>
          <w:szCs w:val="22"/>
        </w:rPr>
        <w:t>18</w:t>
      </w:r>
      <w:r w:rsidRPr="00D02AC3">
        <w:rPr>
          <w:rFonts w:ascii="Calibri" w:hAnsi="Calibri" w:cs="Tahoma"/>
          <w:sz w:val="22"/>
          <w:szCs w:val="22"/>
        </w:rPr>
        <w:t xml:space="preserve"> oraz na podstawie wyników zawodów półfinałowych</w:t>
      </w:r>
      <w:r>
        <w:rPr>
          <w:rFonts w:ascii="Calibri" w:hAnsi="Calibri" w:cs="Tahoma"/>
          <w:sz w:val="22"/>
          <w:szCs w:val="22"/>
        </w:rPr>
        <w:t xml:space="preserve"> Mistrzostw Polski Młodzików</w:t>
      </w:r>
      <w:r w:rsidRPr="00D02AC3">
        <w:rPr>
          <w:rFonts w:ascii="Calibri" w:hAnsi="Calibri" w:cs="Tahoma"/>
          <w:sz w:val="22"/>
          <w:szCs w:val="22"/>
        </w:rPr>
        <w:t xml:space="preserve">, ustala </w:t>
      </w:r>
      <w:r>
        <w:rPr>
          <w:rFonts w:ascii="Calibri" w:hAnsi="Calibri" w:cs="Tahoma"/>
          <w:sz w:val="22"/>
          <w:szCs w:val="22"/>
        </w:rPr>
        <w:t xml:space="preserve">w drodze losowania </w:t>
      </w:r>
      <w:r w:rsidRPr="00D02AC3">
        <w:rPr>
          <w:rFonts w:ascii="Calibri" w:hAnsi="Calibri" w:cs="Tahoma"/>
          <w:sz w:val="22"/>
          <w:szCs w:val="22"/>
        </w:rPr>
        <w:t xml:space="preserve">następujący podział zespołów na grupy turnieju finałowego, który zostanie rozegrany w terminie </w:t>
      </w:r>
      <w:r>
        <w:rPr>
          <w:rFonts w:ascii="Calibri" w:hAnsi="Calibri" w:cs="Tahoma"/>
          <w:sz w:val="22"/>
          <w:szCs w:val="22"/>
        </w:rPr>
        <w:t>11-13.05.2018 roku</w:t>
      </w:r>
      <w:r w:rsidRPr="00D02AC3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Organizatorem turnieju finałowego jest Miejski Ośrodek Sportu i Rekreacji w Dębicy, a osobą kontaktową Pan Konrad Makowiecki 604 629 114.</w:t>
      </w:r>
    </w:p>
    <w:p w14:paraId="4A68066E" w14:textId="77777777" w:rsidR="00413213" w:rsidRDefault="00413213" w:rsidP="00413213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413213" w:rsidRPr="00B71AB3" w14:paraId="51EAC003" w14:textId="77777777" w:rsidTr="009873FC">
        <w:trPr>
          <w:trHeight w:val="487"/>
        </w:trPr>
        <w:tc>
          <w:tcPr>
            <w:tcW w:w="4678" w:type="dxa"/>
            <w:shd w:val="clear" w:color="auto" w:fill="E6E6E6"/>
            <w:vAlign w:val="center"/>
          </w:tcPr>
          <w:p w14:paraId="13CB999B" w14:textId="77777777" w:rsidR="00413213" w:rsidRPr="00B71AB3" w:rsidRDefault="00413213" w:rsidP="009873FC">
            <w:pPr>
              <w:pStyle w:val="Nagwek3"/>
              <w:jc w:val="center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71AB3">
              <w:rPr>
                <w:rFonts w:ascii="Tahoma" w:hAnsi="Tahoma" w:cs="Tahoma"/>
                <w:bCs w:val="0"/>
                <w:sz w:val="18"/>
                <w:szCs w:val="18"/>
              </w:rPr>
              <w:t>Grupa A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04D09B84" w14:textId="77777777" w:rsidR="00413213" w:rsidRPr="00B71AB3" w:rsidRDefault="00413213" w:rsidP="009873FC">
            <w:pPr>
              <w:pStyle w:val="Nagwek3"/>
              <w:jc w:val="center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71AB3">
              <w:rPr>
                <w:rFonts w:ascii="Tahoma" w:hAnsi="Tahoma" w:cs="Tahoma"/>
                <w:bCs w:val="0"/>
                <w:sz w:val="18"/>
                <w:szCs w:val="18"/>
              </w:rPr>
              <w:t>Grupa B</w:t>
            </w:r>
          </w:p>
        </w:tc>
      </w:tr>
      <w:tr w:rsidR="00413213" w:rsidRPr="00B133D2" w14:paraId="1A27D61F" w14:textId="77777777" w:rsidTr="009873FC">
        <w:tc>
          <w:tcPr>
            <w:tcW w:w="4678" w:type="dxa"/>
          </w:tcPr>
          <w:p w14:paraId="35D5219C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61D02">
              <w:rPr>
                <w:rFonts w:ascii="Calibri" w:hAnsi="Calibri" w:cs="Calibri"/>
                <w:b/>
              </w:rPr>
              <w:t>1. Jastrzębski Węgiel</w:t>
            </w:r>
          </w:p>
          <w:p w14:paraId="4C773470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Os. Kontaktowa Dawid Hołda </w:t>
            </w:r>
          </w:p>
          <w:p w14:paraId="14239391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861D02">
              <w:rPr>
                <w:rFonts w:ascii="Calibri" w:hAnsi="Calibri" w:cs="Calibri"/>
              </w:rPr>
              <w:t>889 108 658</w:t>
            </w:r>
          </w:p>
        </w:tc>
        <w:tc>
          <w:tcPr>
            <w:tcW w:w="4536" w:type="dxa"/>
          </w:tcPr>
          <w:p w14:paraId="33E0E437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1. UKS Sparta AGH Kraków</w:t>
            </w:r>
          </w:p>
          <w:p w14:paraId="559FD0D8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Os. Kontaktowa </w:t>
            </w:r>
            <w:proofErr w:type="spellStart"/>
            <w:r w:rsidRPr="00861D02">
              <w:rPr>
                <w:rFonts w:ascii="Calibri" w:hAnsi="Calibri" w:cs="Calibri"/>
              </w:rPr>
              <w:t>Toamsz</w:t>
            </w:r>
            <w:proofErr w:type="spellEnd"/>
            <w:r w:rsidRPr="00861D02">
              <w:rPr>
                <w:rFonts w:ascii="Calibri" w:hAnsi="Calibri" w:cs="Calibri"/>
              </w:rPr>
              <w:t xml:space="preserve"> Gajewski 795 191 912</w:t>
            </w:r>
          </w:p>
          <w:p w14:paraId="6F1BD784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861D02">
              <w:rPr>
                <w:rFonts w:ascii="Calibri" w:hAnsi="Calibri" w:cs="Calibri"/>
              </w:rPr>
              <w:t xml:space="preserve">Email: </w:t>
            </w:r>
            <w:hyperlink r:id="rId8" w:history="1">
              <w:r w:rsidRPr="00861D02">
                <w:rPr>
                  <w:rStyle w:val="Hipercze"/>
                  <w:rFonts w:ascii="Calibri" w:hAnsi="Calibri" w:cs="Calibri"/>
                </w:rPr>
                <w:t>tgajewski86@gmail.com</w:t>
              </w:r>
            </w:hyperlink>
          </w:p>
        </w:tc>
      </w:tr>
      <w:tr w:rsidR="00413213" w:rsidRPr="00861D02" w14:paraId="6427EA48" w14:textId="77777777" w:rsidTr="009873FC">
        <w:tc>
          <w:tcPr>
            <w:tcW w:w="4678" w:type="dxa"/>
          </w:tcPr>
          <w:p w14:paraId="054E1DC9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2.</w:t>
            </w:r>
            <w:r w:rsidRPr="00861D02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861D02">
              <w:rPr>
                <w:rFonts w:ascii="Calibri" w:hAnsi="Calibri" w:cs="Calibri"/>
                <w:b/>
              </w:rPr>
              <w:t xml:space="preserve">TS Chełmiec </w:t>
            </w:r>
            <w:proofErr w:type="spellStart"/>
            <w:r w:rsidRPr="00861D02">
              <w:rPr>
                <w:rFonts w:ascii="Calibri" w:hAnsi="Calibri" w:cs="Calibri"/>
                <w:b/>
              </w:rPr>
              <w:t>Aqua</w:t>
            </w:r>
            <w:proofErr w:type="spellEnd"/>
            <w:r w:rsidRPr="00861D02">
              <w:rPr>
                <w:rFonts w:ascii="Calibri" w:hAnsi="Calibri" w:cs="Calibri"/>
                <w:b/>
              </w:rPr>
              <w:t xml:space="preserve"> Zdrój Wałbrzych</w:t>
            </w:r>
          </w:p>
          <w:p w14:paraId="20D9562D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Os. Kontaktowa Grzegorz Guzal </w:t>
            </w:r>
          </w:p>
          <w:p w14:paraId="4CCBD1FE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604 784 240</w:t>
            </w:r>
          </w:p>
          <w:p w14:paraId="4243C85A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</w:rPr>
              <w:t xml:space="preserve">Email: </w:t>
            </w:r>
            <w:hyperlink r:id="rId9" w:history="1">
              <w:r w:rsidRPr="00861D02">
                <w:rPr>
                  <w:rStyle w:val="Hipercze"/>
                  <w:rFonts w:ascii="Calibri" w:hAnsi="Calibri" w:cs="Calibri"/>
                </w:rPr>
                <w:t>grzegorzguzal@gmail.com</w:t>
              </w:r>
            </w:hyperlink>
          </w:p>
        </w:tc>
        <w:tc>
          <w:tcPr>
            <w:tcW w:w="4536" w:type="dxa"/>
          </w:tcPr>
          <w:p w14:paraId="3D69FEAF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2. LMKS Żak Espadon Pyrzyce</w:t>
            </w:r>
          </w:p>
          <w:p w14:paraId="265C5F2F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Os. Kontaktowa Dariusz Jagiełło </w:t>
            </w:r>
          </w:p>
          <w:p w14:paraId="40BC5F39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861D02">
              <w:rPr>
                <w:rFonts w:ascii="Calibri" w:hAnsi="Calibri" w:cs="Calibri"/>
                <w:lang w:val="en-US"/>
              </w:rPr>
              <w:t>796 634 777</w:t>
            </w:r>
          </w:p>
          <w:p w14:paraId="159DDCAF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861D02">
              <w:rPr>
                <w:rFonts w:ascii="Calibri" w:hAnsi="Calibri" w:cs="Calibri"/>
                <w:lang w:val="en-US"/>
              </w:rPr>
              <w:t xml:space="preserve">Email: </w:t>
            </w:r>
            <w:hyperlink r:id="rId10" w:history="1">
              <w:r w:rsidRPr="00861D02">
                <w:rPr>
                  <w:rStyle w:val="Hipercze"/>
                  <w:rFonts w:ascii="Calibri" w:hAnsi="Calibri" w:cs="Calibri"/>
                  <w:lang w:val="en-US"/>
                </w:rPr>
                <w:t>dariusz.jagiello@onet.pl</w:t>
              </w:r>
            </w:hyperlink>
          </w:p>
        </w:tc>
      </w:tr>
      <w:tr w:rsidR="00413213" w:rsidRPr="00664337" w14:paraId="68C55AC9" w14:textId="77777777" w:rsidTr="009873FC">
        <w:tc>
          <w:tcPr>
            <w:tcW w:w="4678" w:type="dxa"/>
          </w:tcPr>
          <w:p w14:paraId="6A53BBA6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3. Trefl Gdańsk SA</w:t>
            </w:r>
          </w:p>
          <w:p w14:paraId="2952B3EF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Tel. Kontaktowy 58 551 09 45</w:t>
            </w:r>
          </w:p>
          <w:p w14:paraId="64CDAF7D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861D02">
              <w:rPr>
                <w:rFonts w:ascii="Calibri" w:hAnsi="Calibri" w:cs="Calibri"/>
                <w:lang w:val="en-US"/>
              </w:rPr>
              <w:t xml:space="preserve">Email: </w:t>
            </w:r>
            <w:hyperlink r:id="rId11" w:history="1">
              <w:r w:rsidRPr="00861D02">
                <w:rPr>
                  <w:rStyle w:val="Hipercze"/>
                  <w:rFonts w:ascii="Calibri" w:hAnsi="Calibri" w:cs="Calibri"/>
                  <w:lang w:val="en-US"/>
                </w:rPr>
                <w:t>j.rybak@sport.trefl.com</w:t>
              </w:r>
            </w:hyperlink>
          </w:p>
        </w:tc>
        <w:tc>
          <w:tcPr>
            <w:tcW w:w="4536" w:type="dxa"/>
          </w:tcPr>
          <w:p w14:paraId="41D23C2E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3. SKPS Dunajec Nowy Sącz</w:t>
            </w:r>
          </w:p>
          <w:p w14:paraId="395B8E86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Os. Kontaktowa Tadeusz Olszewski 603 972 945</w:t>
            </w:r>
          </w:p>
          <w:p w14:paraId="08776E0B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</w:rPr>
              <w:t xml:space="preserve">Email: </w:t>
            </w:r>
            <w:hyperlink r:id="rId12" w:history="1">
              <w:r w:rsidRPr="00861D02">
                <w:rPr>
                  <w:rStyle w:val="Hipercze"/>
                  <w:rFonts w:ascii="Calibri" w:hAnsi="Calibri" w:cs="Calibri"/>
                </w:rPr>
                <w:t>tadek540@wp.pl</w:t>
              </w:r>
            </w:hyperlink>
          </w:p>
        </w:tc>
      </w:tr>
      <w:tr w:rsidR="00413213" w:rsidRPr="00B71AB3" w14:paraId="69433999" w14:textId="77777777" w:rsidTr="009873FC">
        <w:tc>
          <w:tcPr>
            <w:tcW w:w="4678" w:type="dxa"/>
          </w:tcPr>
          <w:p w14:paraId="7638B319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4. UMKS MOS Wola Warszawa</w:t>
            </w:r>
          </w:p>
          <w:p w14:paraId="783BBD5D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Os. Kontaktowa Krzysztof Felczak </w:t>
            </w:r>
          </w:p>
          <w:p w14:paraId="26DC9F95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606 751 210</w:t>
            </w:r>
          </w:p>
          <w:p w14:paraId="78E2E846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</w:rPr>
              <w:t xml:space="preserve">Email: </w:t>
            </w:r>
            <w:hyperlink r:id="rId13" w:history="1">
              <w:r w:rsidRPr="00861D02">
                <w:rPr>
                  <w:rStyle w:val="Hipercze"/>
                  <w:rFonts w:ascii="Calibri" w:hAnsi="Calibri" w:cs="Calibri"/>
                </w:rPr>
                <w:t>kpfelczak@wp.pl</w:t>
              </w:r>
            </w:hyperlink>
          </w:p>
        </w:tc>
        <w:tc>
          <w:tcPr>
            <w:tcW w:w="4536" w:type="dxa"/>
          </w:tcPr>
          <w:p w14:paraId="33F5BAC5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61D02">
              <w:rPr>
                <w:rFonts w:ascii="Calibri" w:hAnsi="Calibri" w:cs="Calibri"/>
                <w:b/>
              </w:rPr>
              <w:t>4.</w:t>
            </w:r>
            <w:r w:rsidRPr="00861D02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861D02">
              <w:rPr>
                <w:rFonts w:ascii="Calibri" w:hAnsi="Calibri" w:cs="Calibri"/>
                <w:b/>
              </w:rPr>
              <w:t>KS Gwardia Wrocław</w:t>
            </w:r>
          </w:p>
          <w:p w14:paraId="750ADC6C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Os. Kontaktowa Tomasz Barański</w:t>
            </w:r>
          </w:p>
          <w:p w14:paraId="3CB718AA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>660 441 287</w:t>
            </w:r>
          </w:p>
          <w:p w14:paraId="573A0E4B" w14:textId="77777777" w:rsidR="00413213" w:rsidRPr="00861D02" w:rsidRDefault="00413213" w:rsidP="009873F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61D02">
              <w:rPr>
                <w:rFonts w:ascii="Calibri" w:hAnsi="Calibri" w:cs="Calibri"/>
              </w:rPr>
              <w:t xml:space="preserve">Email: </w:t>
            </w:r>
            <w:hyperlink r:id="rId14" w:history="1">
              <w:r w:rsidRPr="00861D02">
                <w:rPr>
                  <w:rStyle w:val="Hipercze"/>
                  <w:rFonts w:ascii="Calibri" w:hAnsi="Calibri" w:cs="Calibri"/>
                </w:rPr>
                <w:t>klub@gwardia.pl</w:t>
              </w:r>
            </w:hyperlink>
          </w:p>
        </w:tc>
      </w:tr>
    </w:tbl>
    <w:p w14:paraId="53058111" w14:textId="77777777" w:rsidR="00413213" w:rsidRPr="00B71AB3" w:rsidRDefault="00413213" w:rsidP="00413213">
      <w:pPr>
        <w:jc w:val="both"/>
        <w:rPr>
          <w:rFonts w:ascii="Tahoma" w:hAnsi="Tahoma" w:cs="Tahoma"/>
          <w:sz w:val="20"/>
          <w:szCs w:val="20"/>
        </w:rPr>
      </w:pPr>
    </w:p>
    <w:p w14:paraId="153544E4" w14:textId="77777777" w:rsidR="00413213" w:rsidRPr="00B71AB3" w:rsidRDefault="00413213" w:rsidP="00413213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37A09EE5" w14:textId="77777777" w:rsidR="00413213" w:rsidRPr="00DC2B53" w:rsidRDefault="00413213" w:rsidP="00413213">
      <w:pPr>
        <w:pStyle w:val="Turowski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Obsada sędziowska zostanie przesłana do organizatora w terminie późniejszym.</w:t>
      </w:r>
    </w:p>
    <w:p w14:paraId="27FC7648" w14:textId="77777777" w:rsidR="00413213" w:rsidRPr="00DC2B53" w:rsidRDefault="00413213" w:rsidP="00413213">
      <w:pPr>
        <w:pStyle w:val="Turowski"/>
        <w:rPr>
          <w:rFonts w:ascii="Calibri" w:hAnsi="Calibri" w:cs="Calibri"/>
          <w:b/>
          <w:sz w:val="22"/>
          <w:szCs w:val="22"/>
        </w:rPr>
      </w:pPr>
    </w:p>
    <w:p w14:paraId="1B527FC0" w14:textId="77777777" w:rsidR="00413213" w:rsidRPr="00DC2B53" w:rsidRDefault="00413213" w:rsidP="0041321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C2B53">
        <w:rPr>
          <w:rFonts w:ascii="Calibri" w:hAnsi="Calibri" w:cs="Calibri"/>
          <w:b/>
          <w:sz w:val="22"/>
          <w:szCs w:val="22"/>
          <w:u w:val="single"/>
        </w:rPr>
        <w:t>Obowiązuje podana wyżej numeracja drużyn oraz niżej podana kolejność gier:</w:t>
      </w:r>
    </w:p>
    <w:p w14:paraId="46FBA930" w14:textId="77777777" w:rsidR="00413213" w:rsidRPr="00DC2B53" w:rsidRDefault="00413213" w:rsidP="00413213">
      <w:pPr>
        <w:jc w:val="center"/>
        <w:rPr>
          <w:rFonts w:ascii="Calibri" w:hAnsi="Calibri" w:cs="Calibri"/>
          <w:sz w:val="22"/>
          <w:szCs w:val="22"/>
        </w:rPr>
      </w:pPr>
      <w:r w:rsidRPr="00DC2B53">
        <w:rPr>
          <w:rFonts w:ascii="Calibri" w:hAnsi="Calibri" w:cs="Calibri"/>
          <w:sz w:val="22"/>
          <w:szCs w:val="22"/>
        </w:rPr>
        <w:t> </w:t>
      </w:r>
    </w:p>
    <w:p w14:paraId="3F96785E" w14:textId="77777777" w:rsidR="00413213" w:rsidRPr="00DC2B53" w:rsidRDefault="00413213" w:rsidP="00413213">
      <w:pPr>
        <w:pStyle w:val="Turowski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I dzień ( do południa)</w:t>
      </w:r>
    </w:p>
    <w:p w14:paraId="0A949780" w14:textId="77777777" w:rsidR="00413213" w:rsidRPr="00DC2B53" w:rsidRDefault="00413213" w:rsidP="00413213">
      <w:pPr>
        <w:pStyle w:val="Turowski"/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1 – 4</w:t>
      </w:r>
    </w:p>
    <w:p w14:paraId="0184CBD1" w14:textId="77777777" w:rsidR="00413213" w:rsidRPr="00DC2B53" w:rsidRDefault="00413213" w:rsidP="00413213">
      <w:pPr>
        <w:pStyle w:val="Turowski"/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2 – 3</w:t>
      </w:r>
    </w:p>
    <w:p w14:paraId="5E8BBAE2" w14:textId="77777777" w:rsidR="00413213" w:rsidRPr="00DC2B53" w:rsidRDefault="00413213" w:rsidP="00413213">
      <w:pPr>
        <w:pStyle w:val="Turowski"/>
        <w:rPr>
          <w:rFonts w:ascii="Calibri" w:hAnsi="Calibri" w:cs="Calibri"/>
          <w:b/>
          <w:sz w:val="22"/>
          <w:szCs w:val="22"/>
        </w:rPr>
      </w:pPr>
    </w:p>
    <w:p w14:paraId="318D6584" w14:textId="77777777" w:rsidR="00413213" w:rsidRPr="00DC2B53" w:rsidRDefault="00413213" w:rsidP="00413213">
      <w:pPr>
        <w:pStyle w:val="Turowski"/>
        <w:numPr>
          <w:ilvl w:val="0"/>
          <w:numId w:val="1"/>
        </w:numPr>
        <w:tabs>
          <w:tab w:val="left" w:pos="3934"/>
        </w:tabs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I dzień ( po południu)</w:t>
      </w:r>
    </w:p>
    <w:p w14:paraId="187C5019" w14:textId="77777777" w:rsidR="00413213" w:rsidRPr="00DC2B53" w:rsidRDefault="00413213" w:rsidP="00413213">
      <w:pPr>
        <w:pStyle w:val="Turowski"/>
        <w:tabs>
          <w:tab w:val="left" w:pos="3934"/>
        </w:tabs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4 – 3</w:t>
      </w:r>
    </w:p>
    <w:p w14:paraId="74198C12" w14:textId="77777777" w:rsidR="00413213" w:rsidRPr="00DC2B53" w:rsidRDefault="00413213" w:rsidP="00413213">
      <w:pPr>
        <w:pStyle w:val="Turowski"/>
        <w:tabs>
          <w:tab w:val="left" w:pos="3934"/>
        </w:tabs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1 – 2</w:t>
      </w:r>
    </w:p>
    <w:p w14:paraId="131F8933" w14:textId="77777777" w:rsidR="00413213" w:rsidRPr="00DC2B53" w:rsidRDefault="00413213" w:rsidP="00413213">
      <w:pPr>
        <w:pStyle w:val="Turowski"/>
        <w:tabs>
          <w:tab w:val="left" w:pos="3934"/>
        </w:tabs>
        <w:rPr>
          <w:rFonts w:ascii="Calibri" w:hAnsi="Calibri" w:cs="Calibri"/>
          <w:b/>
          <w:sz w:val="22"/>
          <w:szCs w:val="22"/>
        </w:rPr>
      </w:pPr>
    </w:p>
    <w:p w14:paraId="3BDF2A57" w14:textId="77777777" w:rsidR="00413213" w:rsidRPr="00DC2B53" w:rsidRDefault="00413213" w:rsidP="00413213">
      <w:pPr>
        <w:pStyle w:val="Turowski"/>
        <w:numPr>
          <w:ilvl w:val="0"/>
          <w:numId w:val="1"/>
        </w:numPr>
        <w:tabs>
          <w:tab w:val="left" w:pos="3446"/>
        </w:tabs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lastRenderedPageBreak/>
        <w:t>II dzień (do południa)</w:t>
      </w:r>
    </w:p>
    <w:p w14:paraId="7B682A03" w14:textId="77777777" w:rsidR="00413213" w:rsidRPr="00DC2B53" w:rsidRDefault="00413213" w:rsidP="00413213">
      <w:pPr>
        <w:pStyle w:val="Turowski"/>
        <w:tabs>
          <w:tab w:val="left" w:pos="3446"/>
        </w:tabs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2 – 4</w:t>
      </w:r>
    </w:p>
    <w:p w14:paraId="6620B032" w14:textId="77777777" w:rsidR="00413213" w:rsidRPr="00DC2B53" w:rsidRDefault="00413213" w:rsidP="00413213">
      <w:pPr>
        <w:pStyle w:val="Turowski"/>
        <w:tabs>
          <w:tab w:val="left" w:pos="3446"/>
        </w:tabs>
        <w:jc w:val="center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3 – 1</w:t>
      </w:r>
    </w:p>
    <w:p w14:paraId="0F1458CA" w14:textId="77777777" w:rsidR="00413213" w:rsidRPr="00DC2B53" w:rsidRDefault="00413213" w:rsidP="00413213">
      <w:pPr>
        <w:pStyle w:val="Turowski"/>
        <w:tabs>
          <w:tab w:val="left" w:pos="3446"/>
        </w:tabs>
        <w:rPr>
          <w:rFonts w:ascii="Calibri" w:hAnsi="Calibri" w:cs="Calibri"/>
          <w:b/>
          <w:sz w:val="22"/>
          <w:szCs w:val="22"/>
        </w:rPr>
      </w:pPr>
    </w:p>
    <w:p w14:paraId="1A9F0312" w14:textId="77777777" w:rsidR="00413213" w:rsidRPr="00DC2B53" w:rsidRDefault="00413213" w:rsidP="00413213">
      <w:pPr>
        <w:pStyle w:val="Turowski"/>
        <w:numPr>
          <w:ilvl w:val="0"/>
          <w:numId w:val="1"/>
        </w:numPr>
        <w:tabs>
          <w:tab w:val="left" w:pos="3446"/>
        </w:tabs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II dzień ( po południu)</w:t>
      </w:r>
    </w:p>
    <w:p w14:paraId="61457A2A" w14:textId="77777777" w:rsidR="00413213" w:rsidRPr="00DC2B53" w:rsidRDefault="00413213" w:rsidP="00413213">
      <w:pPr>
        <w:spacing w:after="240" w:line="276" w:lineRule="auto"/>
        <w:ind w:left="2832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1. III m-grupa A : III m - grupa B – o miejsce 5</w:t>
      </w:r>
      <w:r w:rsidRPr="00DC2B53">
        <w:rPr>
          <w:rFonts w:ascii="Calibri" w:hAnsi="Calibri" w:cs="Calibri"/>
          <w:b/>
          <w:sz w:val="22"/>
          <w:szCs w:val="22"/>
        </w:rPr>
        <w:br/>
        <w:t>2. IV m-grupa A : IV m - grupa B – o miejsce 7</w:t>
      </w:r>
      <w:r w:rsidRPr="00DC2B53">
        <w:rPr>
          <w:rFonts w:ascii="Calibri" w:hAnsi="Calibri" w:cs="Calibri"/>
          <w:b/>
          <w:sz w:val="22"/>
          <w:szCs w:val="22"/>
        </w:rPr>
        <w:br/>
        <w:t>3. I m -grupa A : II m - grupa B</w:t>
      </w:r>
      <w:r w:rsidRPr="00DC2B53">
        <w:rPr>
          <w:rFonts w:ascii="Calibri" w:hAnsi="Calibri" w:cs="Calibri"/>
          <w:b/>
          <w:sz w:val="22"/>
          <w:szCs w:val="22"/>
        </w:rPr>
        <w:br/>
        <w:t>4. II m -grupa A : I m – grupa B</w:t>
      </w:r>
    </w:p>
    <w:p w14:paraId="416C990A" w14:textId="77777777" w:rsidR="00413213" w:rsidRPr="00DC2B53" w:rsidRDefault="00413213" w:rsidP="00413213">
      <w:pPr>
        <w:pStyle w:val="Turowski"/>
        <w:tabs>
          <w:tab w:val="left" w:pos="3819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E37F12A" w14:textId="77777777" w:rsidR="00413213" w:rsidRPr="00DC2B53" w:rsidRDefault="00413213" w:rsidP="00413213">
      <w:pPr>
        <w:pStyle w:val="Turowski"/>
        <w:numPr>
          <w:ilvl w:val="0"/>
          <w:numId w:val="1"/>
        </w:numPr>
        <w:tabs>
          <w:tab w:val="left" w:pos="3819"/>
        </w:tabs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III dzień</w:t>
      </w:r>
    </w:p>
    <w:p w14:paraId="432BE4F9" w14:textId="77777777" w:rsidR="00413213" w:rsidRPr="00DC2B53" w:rsidRDefault="00413213" w:rsidP="00413213">
      <w:pPr>
        <w:spacing w:line="276" w:lineRule="auto"/>
        <w:ind w:left="2832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przegrani meczu 3 i 4 grają o III i IV miejsce</w:t>
      </w:r>
      <w:r w:rsidRPr="00DC2B53">
        <w:rPr>
          <w:rFonts w:ascii="Calibri" w:hAnsi="Calibri" w:cs="Calibri"/>
          <w:b/>
          <w:sz w:val="22"/>
          <w:szCs w:val="22"/>
        </w:rPr>
        <w:br/>
        <w:t xml:space="preserve">zwycięzcy meczu 3 i 4 grają o I </w:t>
      </w:r>
      <w:proofErr w:type="spellStart"/>
      <w:r w:rsidRPr="00DC2B53">
        <w:rPr>
          <w:rFonts w:ascii="Calibri" w:hAnsi="Calibri" w:cs="Calibri"/>
          <w:b/>
          <w:sz w:val="22"/>
          <w:szCs w:val="22"/>
        </w:rPr>
        <w:t>i</w:t>
      </w:r>
      <w:proofErr w:type="spellEnd"/>
      <w:r w:rsidRPr="00DC2B53">
        <w:rPr>
          <w:rFonts w:ascii="Calibri" w:hAnsi="Calibri" w:cs="Calibri"/>
          <w:b/>
          <w:sz w:val="22"/>
          <w:szCs w:val="22"/>
        </w:rPr>
        <w:t xml:space="preserve"> II miejsce</w:t>
      </w:r>
    </w:p>
    <w:p w14:paraId="05FC0318" w14:textId="77777777" w:rsidR="00413213" w:rsidRPr="00DC2B53" w:rsidRDefault="00413213" w:rsidP="00413213">
      <w:pPr>
        <w:pStyle w:val="Turowski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00F7301" w14:textId="77777777" w:rsidR="00413213" w:rsidRPr="00DC2B53" w:rsidRDefault="00413213" w:rsidP="00413213">
      <w:pPr>
        <w:pStyle w:val="Turowski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C2B53">
        <w:rPr>
          <w:rFonts w:ascii="Calibri" w:hAnsi="Calibri" w:cs="Calibri"/>
          <w:sz w:val="22"/>
          <w:szCs w:val="22"/>
        </w:rPr>
        <w:t>Drużyna, która zajmie pierwsze miejsce w turnieju zdobywa tytuł Mistrza Polski Młodzików, złote medale oraz nagrodę pieniężną w wysokości 3</w:t>
      </w:r>
      <w:r>
        <w:rPr>
          <w:rFonts w:ascii="Calibri" w:hAnsi="Calibri" w:cs="Calibri"/>
          <w:sz w:val="22"/>
          <w:szCs w:val="22"/>
        </w:rPr>
        <w:t> </w:t>
      </w:r>
      <w:r w:rsidRPr="00DC2B53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>,00</w:t>
      </w:r>
      <w:r w:rsidRPr="00DC2B53">
        <w:rPr>
          <w:rFonts w:ascii="Calibri" w:hAnsi="Calibri" w:cs="Calibri"/>
          <w:sz w:val="22"/>
          <w:szCs w:val="22"/>
        </w:rPr>
        <w:t xml:space="preserve"> zł, drugie miejsce w turnieju – tytuł Wicemistrza Polski Młodzików, srebrne medale oraz nagrodę pieniężną w wysokości 2 000,00 zł a drużyna, która zajmie trzecie miejsce – medale brązowe oraz nagrodę pieniężną w wysokości 1 000,00 zł. Zespoły które wywalczą miejsca premiowane nagrodą pieniężną zobowiązane są do wystawienia noty obciążeniowej na Polski Związek Piłki Siatkowej.</w:t>
      </w:r>
    </w:p>
    <w:p w14:paraId="5BBBCB8C" w14:textId="77777777" w:rsidR="00413213" w:rsidRPr="00DC2B53" w:rsidRDefault="00413213" w:rsidP="00413213">
      <w:pPr>
        <w:spacing w:line="360" w:lineRule="auto"/>
        <w:ind w:right="-79" w:firstLine="708"/>
        <w:jc w:val="both"/>
        <w:rPr>
          <w:rFonts w:ascii="Calibri" w:hAnsi="Calibri" w:cs="Calibri"/>
          <w:b/>
          <w:sz w:val="22"/>
          <w:szCs w:val="22"/>
        </w:rPr>
      </w:pPr>
      <w:r w:rsidRPr="00DC2B53">
        <w:rPr>
          <w:rFonts w:ascii="Calibri" w:hAnsi="Calibri" w:cs="Calibri"/>
          <w:b/>
          <w:sz w:val="22"/>
          <w:szCs w:val="22"/>
        </w:rPr>
        <w:t>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</w:t>
      </w:r>
    </w:p>
    <w:p w14:paraId="4E7CA010" w14:textId="77777777" w:rsidR="00413213" w:rsidRPr="00DC2B53" w:rsidRDefault="00413213" w:rsidP="00413213">
      <w:pPr>
        <w:pStyle w:val="Tekstpodstawowy"/>
        <w:ind w:firstLine="708"/>
        <w:jc w:val="both"/>
        <w:rPr>
          <w:rFonts w:ascii="Calibri" w:hAnsi="Calibri" w:cs="Calibri"/>
          <w:b/>
          <w:szCs w:val="22"/>
          <w:lang w:val="pl-PL"/>
        </w:rPr>
      </w:pPr>
      <w:r w:rsidRPr="00DC2B53">
        <w:rPr>
          <w:rFonts w:ascii="Calibri" w:hAnsi="Calibri" w:cs="Calibri"/>
          <w:lang w:val="pl-PL"/>
        </w:rPr>
        <w:t xml:space="preserve"> Wszystkie zakwalifikowane zespoły otrzymują dodatek za udział w turnieju finałowym Mistrzostw Polski Młodzików w wysokości 1 000,00 zł. Dodatek, który zostanie przekazany na konto Organizatora jest przeznaczony na dofinansowanie kosztów zakwaterowania i wyżywienia drużyn uczestniczących w turnieju.</w:t>
      </w:r>
    </w:p>
    <w:p w14:paraId="1E15565D" w14:textId="77777777" w:rsidR="00413213" w:rsidRPr="00DC2B53" w:rsidRDefault="00413213" w:rsidP="00413213">
      <w:pPr>
        <w:pStyle w:val="Turowski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C2B53">
        <w:rPr>
          <w:rFonts w:ascii="Calibri" w:hAnsi="Calibri" w:cs="Calibri"/>
          <w:sz w:val="22"/>
          <w:szCs w:val="22"/>
        </w:rPr>
        <w:t>Zgodnie z Komunikatem PZPS na se</w:t>
      </w:r>
      <w:r>
        <w:rPr>
          <w:rFonts w:ascii="Calibri" w:hAnsi="Calibri" w:cs="Calibri"/>
          <w:sz w:val="22"/>
          <w:szCs w:val="22"/>
        </w:rPr>
        <w:t>zon 2017/2018</w:t>
      </w:r>
      <w:r w:rsidRPr="00DC2B53">
        <w:rPr>
          <w:rFonts w:ascii="Calibri" w:hAnsi="Calibri" w:cs="Calibri"/>
          <w:sz w:val="22"/>
          <w:szCs w:val="22"/>
        </w:rPr>
        <w:t xml:space="preserve"> w rozgrywkach Finału Mistrzostw Polski Młodzików dopuszcza się piłki </w:t>
      </w:r>
      <w:r w:rsidRPr="00DC2B53">
        <w:rPr>
          <w:rFonts w:ascii="Calibri" w:hAnsi="Calibri" w:cs="Calibri"/>
          <w:b/>
          <w:sz w:val="22"/>
          <w:szCs w:val="22"/>
        </w:rPr>
        <w:t>MOLTEN V5M5000</w:t>
      </w:r>
    </w:p>
    <w:p w14:paraId="339EEB61" w14:textId="77777777" w:rsidR="00413213" w:rsidRPr="00DC2B53" w:rsidRDefault="00413213" w:rsidP="00413213">
      <w:pPr>
        <w:pStyle w:val="Turowski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C2B53">
        <w:rPr>
          <w:rFonts w:ascii="Calibri" w:hAnsi="Calibri" w:cs="Calibri"/>
          <w:sz w:val="22"/>
          <w:szCs w:val="22"/>
        </w:rPr>
        <w:t xml:space="preserve"> Obowiązkiem gospodarza turnieju finałowego jest powiadomienie PZPS, drużyn przyjezdnych i sędziów o miejscu zawodów i zakwaterowania, zapewnienie opieki lekarskiej podczas zawodów, pomocniczej obsady sędziowskiej, odpowiedniej oprawy zawodów (koszty organizacyjne ponosi gospodarz). </w:t>
      </w:r>
      <w:r w:rsidRPr="00DC2B53">
        <w:rPr>
          <w:rFonts w:ascii="Calibri" w:hAnsi="Calibri" w:cs="Calibri"/>
          <w:b/>
          <w:sz w:val="22"/>
          <w:szCs w:val="22"/>
          <w:u w:val="single"/>
        </w:rPr>
        <w:t>Po zakończeniu turnieju należy przesłać na adres PZPS protokoły meczów i końcową tabelę.</w:t>
      </w:r>
      <w:r w:rsidRPr="00DC2B53">
        <w:rPr>
          <w:rFonts w:ascii="Calibri" w:hAnsi="Calibri" w:cs="Calibri"/>
          <w:sz w:val="22"/>
          <w:szCs w:val="22"/>
        </w:rPr>
        <w:t xml:space="preserve"> Drużyny przyjezdne są zobowiązane potwierdzić gospodarzowi zapotrzebowanie na zakwaterowanie i wyżywienie.</w:t>
      </w:r>
    </w:p>
    <w:p w14:paraId="72B8A78D" w14:textId="77777777" w:rsidR="00413213" w:rsidRPr="00DC2B53" w:rsidRDefault="00413213" w:rsidP="00413213">
      <w:pPr>
        <w:pStyle w:val="Turowski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C2B53">
        <w:rPr>
          <w:rFonts w:ascii="Calibri" w:hAnsi="Calibri" w:cs="Calibri"/>
          <w:sz w:val="22"/>
          <w:szCs w:val="22"/>
        </w:rPr>
        <w:t xml:space="preserve">Koordynatorem finału rozgrywek młodzieżowych (VIS, PE, Foto) z ramienia Polskiego Związku Piłki Siatkowej jest Paweł Ignatowicz: </w:t>
      </w:r>
      <w:hyperlink r:id="rId15" w:history="1">
        <w:r w:rsidRPr="00DC2B53">
          <w:rPr>
            <w:rStyle w:val="Hipercze"/>
            <w:rFonts w:ascii="Calibri" w:hAnsi="Calibri" w:cs="Calibri"/>
            <w:sz w:val="22"/>
            <w:szCs w:val="22"/>
          </w:rPr>
          <w:t>pignatowicz@pzps.pl</w:t>
        </w:r>
      </w:hyperlink>
      <w:r w:rsidRPr="00DC2B53">
        <w:rPr>
          <w:rFonts w:ascii="Calibri" w:hAnsi="Calibri" w:cs="Calibri"/>
          <w:sz w:val="22"/>
          <w:szCs w:val="22"/>
        </w:rPr>
        <w:t xml:space="preserve">  </w:t>
      </w:r>
    </w:p>
    <w:p w14:paraId="3100B8B8" w14:textId="77777777" w:rsidR="00413213" w:rsidRDefault="00413213" w:rsidP="00413213">
      <w:pPr>
        <w:spacing w:line="360" w:lineRule="auto"/>
        <w:ind w:right="-79"/>
        <w:jc w:val="both"/>
        <w:rPr>
          <w:rFonts w:ascii="Calibri" w:hAnsi="Calibri" w:cs="Calibri"/>
          <w:sz w:val="22"/>
          <w:szCs w:val="22"/>
        </w:rPr>
      </w:pPr>
    </w:p>
    <w:p w14:paraId="03BB4549" w14:textId="77777777" w:rsidR="00413213" w:rsidRPr="001775D2" w:rsidRDefault="00413213" w:rsidP="00413213">
      <w:pPr>
        <w:spacing w:line="360" w:lineRule="auto"/>
        <w:ind w:right="-79"/>
        <w:jc w:val="both"/>
        <w:rPr>
          <w:rFonts w:ascii="Calibri" w:hAnsi="Calibri" w:cs="Calibri"/>
          <w:sz w:val="22"/>
          <w:szCs w:val="22"/>
        </w:rPr>
      </w:pPr>
      <w:r w:rsidRPr="001775D2">
        <w:rPr>
          <w:rFonts w:ascii="Calibri" w:hAnsi="Calibri" w:cs="Calibri"/>
          <w:sz w:val="22"/>
          <w:szCs w:val="22"/>
        </w:rPr>
        <w:t>Z poważaniem</w:t>
      </w:r>
      <w:r>
        <w:rPr>
          <w:rFonts w:ascii="Calibri" w:hAnsi="Calibri" w:cs="Calibri"/>
          <w:sz w:val="22"/>
          <w:szCs w:val="22"/>
        </w:rPr>
        <w:t>,</w:t>
      </w:r>
    </w:p>
    <w:p w14:paraId="425DBE36" w14:textId="77777777" w:rsidR="00413213" w:rsidRPr="001775D2" w:rsidRDefault="00413213" w:rsidP="00413213">
      <w:pPr>
        <w:spacing w:line="360" w:lineRule="auto"/>
        <w:ind w:right="-79"/>
        <w:jc w:val="both"/>
        <w:rPr>
          <w:rFonts w:ascii="Calibri" w:hAnsi="Calibri" w:cs="Calibri"/>
          <w:sz w:val="22"/>
          <w:szCs w:val="22"/>
        </w:rPr>
      </w:pPr>
    </w:p>
    <w:p w14:paraId="2156FC67" w14:textId="77777777" w:rsidR="00413213" w:rsidRPr="001775D2" w:rsidRDefault="00413213" w:rsidP="00413213">
      <w:pPr>
        <w:spacing w:line="360" w:lineRule="auto"/>
        <w:ind w:right="-79"/>
        <w:jc w:val="both"/>
        <w:rPr>
          <w:rFonts w:ascii="Calibri" w:hAnsi="Calibri" w:cs="Calibri"/>
          <w:sz w:val="22"/>
          <w:szCs w:val="22"/>
        </w:rPr>
      </w:pPr>
      <w:r w:rsidRPr="001775D2">
        <w:rPr>
          <w:rFonts w:ascii="Calibri" w:hAnsi="Calibri" w:cs="Calibri"/>
          <w:sz w:val="22"/>
          <w:szCs w:val="22"/>
        </w:rPr>
        <w:t>Mariusz Nowakowski</w:t>
      </w:r>
    </w:p>
    <w:p w14:paraId="211DCCA4" w14:textId="77777777" w:rsidR="00413213" w:rsidRPr="00DC2B53" w:rsidRDefault="00413213" w:rsidP="00413213">
      <w:pPr>
        <w:spacing w:line="360" w:lineRule="auto"/>
        <w:ind w:right="-79"/>
        <w:jc w:val="both"/>
        <w:rPr>
          <w:rFonts w:ascii="Calibri" w:hAnsi="Calibri" w:cs="Calibri"/>
          <w:sz w:val="22"/>
          <w:szCs w:val="22"/>
        </w:rPr>
      </w:pPr>
      <w:r w:rsidRPr="001775D2">
        <w:rPr>
          <w:rFonts w:ascii="Calibri" w:hAnsi="Calibri" w:cs="Calibri"/>
          <w:sz w:val="22"/>
          <w:szCs w:val="22"/>
        </w:rPr>
        <w:t>Starszy Specjalista ds. Rozgrywek</w:t>
      </w:r>
    </w:p>
    <w:p w14:paraId="63D95271" w14:textId="77777777" w:rsidR="00141CED" w:rsidRPr="00413213" w:rsidRDefault="00141CED" w:rsidP="00413213">
      <w:bookmarkStart w:id="0" w:name="_GoBack"/>
      <w:bookmarkEnd w:id="0"/>
    </w:p>
    <w:sectPr w:rsidR="00141CED" w:rsidRPr="00413213" w:rsidSect="00A96B5D"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2467" w14:textId="77777777" w:rsidR="00823DF9" w:rsidRDefault="00823DF9" w:rsidP="00181C7A">
      <w:r>
        <w:separator/>
      </w:r>
    </w:p>
  </w:endnote>
  <w:endnote w:type="continuationSeparator" w:id="0">
    <w:p w14:paraId="1E7E249A" w14:textId="77777777" w:rsidR="00823DF9" w:rsidRDefault="00823DF9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1" layoutInCell="1" allowOverlap="1" wp14:anchorId="4F1695B9" wp14:editId="21D795CC">
          <wp:simplePos x="0" y="0"/>
          <wp:positionH relativeFrom="page">
            <wp:align>center</wp:align>
          </wp:positionH>
          <wp:positionV relativeFrom="paragraph">
            <wp:posOffset>80645</wp:posOffset>
          </wp:positionV>
          <wp:extent cx="7527600" cy="8100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75BAA" w14:textId="77777777" w:rsidR="00823DF9" w:rsidRDefault="00823DF9" w:rsidP="00181C7A">
      <w:r>
        <w:separator/>
      </w:r>
    </w:p>
  </w:footnote>
  <w:footnote w:type="continuationSeparator" w:id="0">
    <w:p w14:paraId="41E7CB3B" w14:textId="77777777" w:rsidR="00823DF9" w:rsidRDefault="00823DF9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03996A0" w:rsidR="00181C7A" w:rsidRDefault="00181C7A" w:rsidP="00141CED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3A4AAED4" wp14:editId="6E6470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378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55"/>
                  <a:stretch/>
                </pic:blipFill>
                <pic:spPr bwMode="auto">
                  <a:xfrm>
                    <a:off x="0" y="0"/>
                    <a:ext cx="7527600" cy="137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C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770E6"/>
    <w:multiLevelType w:val="hybridMultilevel"/>
    <w:tmpl w:val="2FF647EC"/>
    <w:lvl w:ilvl="0" w:tplc="041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141CED"/>
    <w:rsid w:val="00181C7A"/>
    <w:rsid w:val="00413213"/>
    <w:rsid w:val="00466ED0"/>
    <w:rsid w:val="004D7298"/>
    <w:rsid w:val="005D64C1"/>
    <w:rsid w:val="005F5C91"/>
    <w:rsid w:val="006C2A38"/>
    <w:rsid w:val="00823DF9"/>
    <w:rsid w:val="009E6DB9"/>
    <w:rsid w:val="00A01EE2"/>
    <w:rsid w:val="00A45A8B"/>
    <w:rsid w:val="00A96B5D"/>
    <w:rsid w:val="00B04811"/>
    <w:rsid w:val="00B2009C"/>
    <w:rsid w:val="00C6751E"/>
    <w:rsid w:val="00D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1321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132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132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13213"/>
    <w:pPr>
      <w:spacing w:line="360" w:lineRule="auto"/>
    </w:pPr>
    <w:rPr>
      <w:rFonts w:ascii="Arial" w:eastAsia="Times New Roman" w:hAnsi="Arial" w:cs="Arial"/>
      <w:sz w:val="22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3213"/>
    <w:rPr>
      <w:rFonts w:ascii="Arial" w:eastAsia="Times New Roman" w:hAnsi="Arial" w:cs="Arial"/>
      <w:sz w:val="22"/>
      <w:lang w:val="en-US" w:eastAsia="pl-PL"/>
    </w:rPr>
  </w:style>
  <w:style w:type="paragraph" w:customStyle="1" w:styleId="Turowski">
    <w:name w:val="Turowski"/>
    <w:basedOn w:val="Normalny"/>
    <w:rsid w:val="004132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jewski86@gmail.com" TargetMode="External"/><Relationship Id="rId13" Type="http://schemas.openxmlformats.org/officeDocument/2006/relationships/hyperlink" Target="mailto:kpfelczak@w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dek540@wp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rybak@sport.tref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gnatowicz@pzps.pl" TargetMode="External"/><Relationship Id="rId10" Type="http://schemas.openxmlformats.org/officeDocument/2006/relationships/hyperlink" Target="mailto:dariusz.jagiello@onet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zegorzguzal@gmail.com" TargetMode="External"/><Relationship Id="rId14" Type="http://schemas.openxmlformats.org/officeDocument/2006/relationships/hyperlink" Target="mailto:klub@gward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9474-AB99-41B4-8110-303CFA30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2</cp:revision>
  <dcterms:created xsi:type="dcterms:W3CDTF">2018-04-30T11:22:00Z</dcterms:created>
  <dcterms:modified xsi:type="dcterms:W3CDTF">2018-04-30T11:22:00Z</dcterms:modified>
</cp:coreProperties>
</file>